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1C" w:rsidRDefault="001E181C" w:rsidP="001E181C">
      <w:pPr>
        <w:tabs>
          <w:tab w:val="left" w:pos="2160"/>
        </w:tabs>
        <w:ind w:left="-1701" w:right="-850"/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i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19050</wp:posOffset>
            </wp:positionV>
            <wp:extent cx="733425" cy="733425"/>
            <wp:effectExtent l="0" t="0" r="0" b="0"/>
            <wp:wrapTight wrapText="bothSides">
              <wp:wrapPolygon edited="0">
                <wp:start x="5049" y="2244"/>
                <wp:lineTo x="2244" y="7855"/>
                <wp:lineTo x="1122" y="13465"/>
                <wp:lineTo x="2244" y="17392"/>
                <wp:lineTo x="7855" y="17392"/>
                <wp:lineTo x="20197" y="17392"/>
                <wp:lineTo x="21319" y="15709"/>
                <wp:lineTo x="17953" y="11221"/>
                <wp:lineTo x="19636" y="7855"/>
                <wp:lineTo x="15709" y="3366"/>
                <wp:lineTo x="7294" y="2244"/>
                <wp:lineTo x="5049" y="2244"/>
              </wp:wrapPolygon>
            </wp:wrapTight>
            <wp:docPr id="5" name="Рисунок 1" descr="F:\эмблема без фон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мблема без фон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-46990</wp:posOffset>
            </wp:positionV>
            <wp:extent cx="8001000" cy="11182350"/>
            <wp:effectExtent l="19050" t="0" r="0" b="0"/>
            <wp:wrapNone/>
            <wp:docPr id="2" name="Рисунок 2" descr="D:\никотин\65e0aefa-8a3c-53dc-9299-77f2e934e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икотин\65e0aefa-8a3c-53dc-9299-77f2e934e1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1118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BFD" w:rsidRDefault="002E4FC9" w:rsidP="001E181C">
      <w:pPr>
        <w:tabs>
          <w:tab w:val="left" w:pos="2160"/>
        </w:tabs>
        <w:ind w:left="-1701" w:right="-850"/>
        <w:jc w:val="center"/>
        <w:rPr>
          <w:b/>
          <w:i/>
          <w:color w:val="000000" w:themeColor="text1"/>
          <w:sz w:val="24"/>
          <w:szCs w:val="24"/>
        </w:rPr>
      </w:pPr>
      <w:r w:rsidRPr="00B85399">
        <w:rPr>
          <w:b/>
          <w:i/>
          <w:color w:val="000000" w:themeColor="text1"/>
          <w:sz w:val="24"/>
          <w:szCs w:val="24"/>
        </w:rPr>
        <w:t>ГУ «Дзержинский районный центр гигиены и эпидемиологии»</w:t>
      </w:r>
    </w:p>
    <w:p w:rsidR="002E4FC9" w:rsidRPr="001E181C" w:rsidRDefault="004F0D67" w:rsidP="001E181C">
      <w:pPr>
        <w:tabs>
          <w:tab w:val="left" w:pos="2160"/>
        </w:tabs>
        <w:ind w:left="-1701" w:right="-850"/>
        <w:jc w:val="center"/>
        <w:rPr>
          <w:b/>
          <w:i/>
          <w:color w:val="000000" w:themeColor="text1"/>
          <w:sz w:val="24"/>
          <w:szCs w:val="24"/>
        </w:rPr>
      </w:pPr>
      <w:r>
        <w:rPr>
          <w:b/>
          <w:color w:val="FF0000"/>
          <w:sz w:val="56"/>
          <w:szCs w:val="56"/>
        </w:rPr>
        <w:t>С</w:t>
      </w:r>
      <w:r w:rsidR="002E4FC9" w:rsidRPr="003B2201">
        <w:rPr>
          <w:b/>
          <w:color w:val="FF0000"/>
          <w:sz w:val="56"/>
          <w:szCs w:val="56"/>
        </w:rPr>
        <w:t>КАЖИ</w:t>
      </w:r>
      <w:r w:rsidR="002E4FC9" w:rsidRPr="003B2201">
        <w:rPr>
          <w:color w:val="FF0000"/>
          <w:sz w:val="56"/>
          <w:szCs w:val="56"/>
        </w:rPr>
        <w:t xml:space="preserve"> «</w:t>
      </w:r>
      <w:r w:rsidR="002E4FC9" w:rsidRPr="003B2201">
        <w:rPr>
          <w:b/>
          <w:color w:val="FF0000"/>
          <w:sz w:val="72"/>
          <w:szCs w:val="72"/>
        </w:rPr>
        <w:t>НЕТ</w:t>
      </w:r>
      <w:r w:rsidR="002E4FC9" w:rsidRPr="003B2201">
        <w:rPr>
          <w:color w:val="FF0000"/>
          <w:sz w:val="56"/>
          <w:szCs w:val="56"/>
        </w:rPr>
        <w:t>»</w:t>
      </w:r>
      <w:r w:rsidR="003B2201" w:rsidRPr="003B2201">
        <w:rPr>
          <w:color w:val="FF0000"/>
          <w:sz w:val="56"/>
          <w:szCs w:val="56"/>
        </w:rPr>
        <w:t xml:space="preserve"> </w:t>
      </w:r>
      <w:r w:rsidR="002E4FC9" w:rsidRPr="003B2201">
        <w:rPr>
          <w:b/>
          <w:color w:val="FF0000"/>
          <w:sz w:val="56"/>
          <w:szCs w:val="56"/>
        </w:rPr>
        <w:t>ТАБАКАКУРЕНИЮ</w:t>
      </w:r>
      <w:r w:rsidR="003B2201" w:rsidRPr="003B2201">
        <w:rPr>
          <w:b/>
          <w:color w:val="FF0000"/>
          <w:sz w:val="56"/>
          <w:szCs w:val="56"/>
        </w:rPr>
        <w:t>!</w:t>
      </w:r>
    </w:p>
    <w:p w:rsidR="004F0D67" w:rsidRDefault="001E181C" w:rsidP="004F0D67">
      <w:pPr>
        <w:tabs>
          <w:tab w:val="left" w:pos="2160"/>
        </w:tabs>
        <w:ind w:left="-1701" w:right="-85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</w:t>
      </w:r>
      <w:r w:rsidR="003B2201" w:rsidRPr="001E181C">
        <w:rPr>
          <w:b/>
          <w:color w:val="FF0000"/>
          <w:sz w:val="40"/>
          <w:szCs w:val="40"/>
        </w:rPr>
        <w:t>КУРЕНИЕ</w:t>
      </w:r>
      <w:r w:rsidR="003B2201">
        <w:rPr>
          <w:b/>
          <w:color w:val="FF0000"/>
          <w:sz w:val="28"/>
          <w:szCs w:val="28"/>
        </w:rPr>
        <w:t>-</w:t>
      </w:r>
      <w:r w:rsidR="003B2201" w:rsidRPr="003B2201">
        <w:rPr>
          <w:b/>
          <w:color w:val="000000" w:themeColor="text1"/>
          <w:sz w:val="28"/>
          <w:szCs w:val="28"/>
        </w:rPr>
        <w:t>это</w:t>
      </w:r>
      <w:r w:rsidR="003B2201">
        <w:rPr>
          <w:b/>
          <w:color w:val="FF0000"/>
          <w:sz w:val="28"/>
          <w:szCs w:val="28"/>
        </w:rPr>
        <w:t xml:space="preserve"> </w:t>
      </w:r>
      <w:r w:rsidR="003B2201">
        <w:rPr>
          <w:b/>
          <w:color w:val="000000" w:themeColor="text1"/>
          <w:sz w:val="28"/>
          <w:szCs w:val="28"/>
        </w:rPr>
        <w:t xml:space="preserve">психологическое расстройство, основными признаками которого являются привычка к </w:t>
      </w:r>
      <w:proofErr w:type="gramStart"/>
      <w:r w:rsidR="003B2201">
        <w:rPr>
          <w:b/>
          <w:color w:val="000000" w:themeColor="text1"/>
          <w:sz w:val="28"/>
          <w:szCs w:val="28"/>
        </w:rPr>
        <w:t>периодическому</w:t>
      </w:r>
      <w:proofErr w:type="gramEnd"/>
      <w:r w:rsidR="003B220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B2201">
        <w:rPr>
          <w:b/>
          <w:color w:val="000000" w:themeColor="text1"/>
          <w:sz w:val="28"/>
          <w:szCs w:val="28"/>
        </w:rPr>
        <w:t>закуриванию</w:t>
      </w:r>
      <w:proofErr w:type="spellEnd"/>
      <w:r w:rsidR="003B2201">
        <w:rPr>
          <w:b/>
          <w:color w:val="000000" w:themeColor="text1"/>
          <w:sz w:val="28"/>
          <w:szCs w:val="28"/>
        </w:rPr>
        <w:t xml:space="preserve"> в определенных ситуациях, потребность в курении и сам процесс курения табака.</w:t>
      </w:r>
    </w:p>
    <w:p w:rsidR="003B2201" w:rsidRDefault="003B2201" w:rsidP="004F0D67">
      <w:pPr>
        <w:tabs>
          <w:tab w:val="left" w:pos="2160"/>
        </w:tabs>
        <w:ind w:left="-1701" w:right="-85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состав табачного дыма, образующегося при курении, </w:t>
      </w:r>
      <w:r w:rsidR="00B85399">
        <w:rPr>
          <w:b/>
          <w:color w:val="000000" w:themeColor="text1"/>
          <w:sz w:val="28"/>
          <w:szCs w:val="28"/>
        </w:rPr>
        <w:t>входит более 4000 негативно влияющих на здоровье компонентов, среди ни</w:t>
      </w:r>
      <w:proofErr w:type="gramStart"/>
      <w:r w:rsidR="00B85399">
        <w:rPr>
          <w:b/>
          <w:color w:val="000000" w:themeColor="text1"/>
          <w:sz w:val="28"/>
          <w:szCs w:val="28"/>
        </w:rPr>
        <w:t>х-</w:t>
      </w:r>
      <w:proofErr w:type="gramEnd"/>
      <w:r w:rsidR="00B85399">
        <w:rPr>
          <w:b/>
          <w:color w:val="000000" w:themeColor="text1"/>
          <w:sz w:val="28"/>
          <w:szCs w:val="28"/>
        </w:rPr>
        <w:t xml:space="preserve"> никотин, угарный газ, смолы.</w:t>
      </w:r>
    </w:p>
    <w:p w:rsidR="00B85399" w:rsidRPr="001E181C" w:rsidRDefault="00B85399" w:rsidP="00B85399">
      <w:pPr>
        <w:tabs>
          <w:tab w:val="left" w:pos="2160"/>
        </w:tabs>
        <w:ind w:left="-1701" w:right="-850"/>
        <w:jc w:val="center"/>
        <w:rPr>
          <w:b/>
          <w:color w:val="FF0000"/>
          <w:sz w:val="40"/>
          <w:szCs w:val="40"/>
        </w:rPr>
      </w:pPr>
      <w:r w:rsidRPr="001E181C">
        <w:rPr>
          <w:b/>
          <w:color w:val="FF0000"/>
          <w:sz w:val="40"/>
          <w:szCs w:val="40"/>
        </w:rPr>
        <w:t>ЗАДУМАЙСЯ!!!</w:t>
      </w:r>
    </w:p>
    <w:p w:rsidR="00B85399" w:rsidRDefault="00B85399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Вредная привычка отнимает в среднем 8 лет жизни;</w:t>
      </w:r>
    </w:p>
    <w:p w:rsidR="00B85399" w:rsidRDefault="00B85399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момент затяжки сигаретой образуется 1200 вредных веществ (канцерогены), вызыва</w:t>
      </w:r>
      <w:r w:rsidR="00377710">
        <w:rPr>
          <w:b/>
          <w:color w:val="000000" w:themeColor="text1"/>
          <w:sz w:val="28"/>
          <w:szCs w:val="28"/>
        </w:rPr>
        <w:t>ющие рак;</w:t>
      </w:r>
    </w:p>
    <w:p w:rsidR="00377710" w:rsidRDefault="00377710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Органы курящего человека находятся постоянно в стрессовом состоянии кислородного голодания;</w:t>
      </w:r>
    </w:p>
    <w:p w:rsidR="00377710" w:rsidRDefault="00377710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Курение вызывает серьезные болезни дыхательных путей и </w:t>
      </w:r>
      <w:proofErr w:type="spellStart"/>
      <w:r>
        <w:rPr>
          <w:b/>
          <w:color w:val="000000" w:themeColor="text1"/>
          <w:sz w:val="28"/>
          <w:szCs w:val="28"/>
        </w:rPr>
        <w:t>онкозаболевания</w:t>
      </w:r>
      <w:proofErr w:type="spellEnd"/>
      <w:r>
        <w:rPr>
          <w:b/>
          <w:color w:val="000000" w:themeColor="text1"/>
          <w:sz w:val="28"/>
          <w:szCs w:val="28"/>
        </w:rPr>
        <w:t>;</w:t>
      </w:r>
    </w:p>
    <w:p w:rsidR="00377710" w:rsidRDefault="00377710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Изнуряющий кашель и мокрота – постоянные спутники курильщика;</w:t>
      </w:r>
    </w:p>
    <w:p w:rsidR="00377710" w:rsidRDefault="00377710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Никотин серьезно поражает пищеварительную и сердечно сосудистую системы;</w:t>
      </w:r>
    </w:p>
    <w:p w:rsidR="00377710" w:rsidRDefault="00377710" w:rsidP="00B85399">
      <w:pPr>
        <w:pStyle w:val="a5"/>
        <w:numPr>
          <w:ilvl w:val="0"/>
          <w:numId w:val="3"/>
        </w:numPr>
        <w:tabs>
          <w:tab w:val="left" w:pos="2160"/>
        </w:tabs>
        <w:ind w:right="-85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год от курения умирают около 4 миллионов человек</w:t>
      </w:r>
      <w:proofErr w:type="gramStart"/>
      <w:r>
        <w:rPr>
          <w:b/>
          <w:color w:val="000000" w:themeColor="text1"/>
          <w:sz w:val="28"/>
          <w:szCs w:val="28"/>
        </w:rPr>
        <w:t xml:space="preserve"> .</w:t>
      </w:r>
      <w:proofErr w:type="gramEnd"/>
    </w:p>
    <w:p w:rsidR="001E181C" w:rsidRDefault="001E181C" w:rsidP="001E181C">
      <w:pPr>
        <w:pStyle w:val="a5"/>
        <w:tabs>
          <w:tab w:val="left" w:pos="2160"/>
        </w:tabs>
        <w:ind w:left="153" w:right="-850"/>
        <w:rPr>
          <w:b/>
          <w:color w:val="000000" w:themeColor="text1"/>
          <w:sz w:val="28"/>
          <w:szCs w:val="28"/>
        </w:rPr>
      </w:pPr>
    </w:p>
    <w:p w:rsidR="00377710" w:rsidRPr="001E181C" w:rsidRDefault="00377710" w:rsidP="001E181C">
      <w:pPr>
        <w:tabs>
          <w:tab w:val="left" w:pos="2160"/>
        </w:tabs>
        <w:ind w:left="-1276" w:right="-850"/>
        <w:rPr>
          <w:b/>
          <w:color w:val="FF0000"/>
          <w:sz w:val="40"/>
          <w:szCs w:val="40"/>
        </w:rPr>
      </w:pPr>
      <w:r w:rsidRPr="001E181C">
        <w:rPr>
          <w:b/>
          <w:color w:val="FF0000"/>
          <w:sz w:val="40"/>
          <w:szCs w:val="40"/>
        </w:rPr>
        <w:t>КОГДА ВЫ БРОСИТЕ КУРИТЬ…</w:t>
      </w:r>
    </w:p>
    <w:p w:rsidR="00377710" w:rsidRPr="00A019FE" w:rsidRDefault="00377710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4F0D67">
        <w:rPr>
          <w:b/>
          <w:color w:val="FF0000"/>
        </w:rPr>
        <w:t>…через 20 минут</w:t>
      </w:r>
      <w:r>
        <w:rPr>
          <w:b/>
          <w:color w:val="FF0000"/>
          <w:sz w:val="28"/>
          <w:szCs w:val="28"/>
        </w:rPr>
        <w:t xml:space="preserve"> </w:t>
      </w:r>
      <w:r w:rsidRPr="00A019FE">
        <w:rPr>
          <w:b/>
          <w:color w:val="000000" w:themeColor="text1"/>
          <w:sz w:val="28"/>
          <w:szCs w:val="28"/>
        </w:rPr>
        <w:t>после последней сигареты АД нормализуется, восстановится работа сердца</w:t>
      </w:r>
    </w:p>
    <w:p w:rsidR="00377710" w:rsidRPr="00A019FE" w:rsidRDefault="00A019FE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4F0D67">
        <w:rPr>
          <w:b/>
          <w:color w:val="FF0000"/>
          <w:sz w:val="24"/>
          <w:szCs w:val="24"/>
        </w:rPr>
        <w:t>…</w:t>
      </w:r>
      <w:r w:rsidRPr="00A019FE">
        <w:rPr>
          <w:b/>
          <w:color w:val="FF0000"/>
          <w:sz w:val="28"/>
          <w:szCs w:val="28"/>
        </w:rPr>
        <w:t xml:space="preserve"> </w:t>
      </w:r>
      <w:r w:rsidRPr="004F0D67">
        <w:rPr>
          <w:b/>
          <w:color w:val="FF0000"/>
          <w:sz w:val="24"/>
          <w:szCs w:val="24"/>
        </w:rPr>
        <w:t>через 8 часов</w:t>
      </w:r>
      <w:r w:rsidRPr="00A019FE">
        <w:rPr>
          <w:b/>
          <w:color w:val="FF0000"/>
          <w:sz w:val="28"/>
          <w:szCs w:val="28"/>
        </w:rPr>
        <w:t xml:space="preserve"> </w:t>
      </w:r>
      <w:r w:rsidRPr="00A019FE">
        <w:rPr>
          <w:b/>
          <w:color w:val="000000" w:themeColor="text1"/>
          <w:sz w:val="28"/>
          <w:szCs w:val="28"/>
        </w:rPr>
        <w:t>нормализуется содержание кислорода в крови</w:t>
      </w:r>
    </w:p>
    <w:p w:rsidR="00A019FE" w:rsidRPr="00A019FE" w:rsidRDefault="004F0D67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14605</wp:posOffset>
            </wp:positionV>
            <wp:extent cx="1476375" cy="1104900"/>
            <wp:effectExtent l="19050" t="0" r="9525" b="0"/>
            <wp:wrapSquare wrapText="bothSides"/>
            <wp:docPr id="6" name="Рисунок 3" descr="D:\никотин\c4687154-ec69-5738-9996-ae686a27c6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икотин\c4687154-ec69-5738-9996-ae686a27c69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19FE" w:rsidRPr="004F0D67">
        <w:rPr>
          <w:b/>
          <w:color w:val="FF0000"/>
          <w:sz w:val="28"/>
          <w:szCs w:val="28"/>
        </w:rPr>
        <w:t>… через 2 суток</w:t>
      </w:r>
      <w:r w:rsidR="00A019FE" w:rsidRPr="00A019FE">
        <w:rPr>
          <w:b/>
          <w:color w:val="FF0000"/>
          <w:sz w:val="32"/>
          <w:szCs w:val="32"/>
        </w:rPr>
        <w:t xml:space="preserve"> </w:t>
      </w:r>
      <w:r w:rsidR="00A019FE" w:rsidRPr="00A019FE">
        <w:rPr>
          <w:b/>
          <w:color w:val="000000" w:themeColor="text1"/>
          <w:sz w:val="28"/>
          <w:szCs w:val="28"/>
        </w:rPr>
        <w:t>усилится способность ощущать вкус и запах</w:t>
      </w:r>
    </w:p>
    <w:p w:rsidR="00A019FE" w:rsidRDefault="00A019FE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A019FE">
        <w:rPr>
          <w:b/>
          <w:color w:val="FF0000"/>
          <w:sz w:val="32"/>
          <w:szCs w:val="32"/>
        </w:rPr>
        <w:t xml:space="preserve">… через неделю </w:t>
      </w:r>
      <w:r w:rsidRPr="00A019FE">
        <w:rPr>
          <w:b/>
          <w:color w:val="000000" w:themeColor="text1"/>
          <w:sz w:val="28"/>
          <w:szCs w:val="28"/>
        </w:rPr>
        <w:t>улучшится цвет лица</w:t>
      </w:r>
      <w:r w:rsidRPr="00A019FE">
        <w:rPr>
          <w:b/>
          <w:color w:val="000000" w:themeColor="text1"/>
          <w:sz w:val="32"/>
          <w:szCs w:val="32"/>
        </w:rPr>
        <w:t>,</w:t>
      </w:r>
      <w:r>
        <w:rPr>
          <w:b/>
          <w:color w:val="FF0000"/>
          <w:sz w:val="32"/>
          <w:szCs w:val="32"/>
        </w:rPr>
        <w:t xml:space="preserve"> </w:t>
      </w:r>
      <w:r w:rsidRPr="00A019FE">
        <w:rPr>
          <w:b/>
          <w:color w:val="000000" w:themeColor="text1"/>
          <w:sz w:val="28"/>
          <w:szCs w:val="28"/>
        </w:rPr>
        <w:t>исчезнет неприятный запах от кожи и волос</w:t>
      </w:r>
    </w:p>
    <w:p w:rsidR="00A019FE" w:rsidRDefault="00A019FE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4F0D67">
        <w:rPr>
          <w:b/>
          <w:color w:val="FF0000"/>
          <w:sz w:val="36"/>
          <w:szCs w:val="36"/>
        </w:rPr>
        <w:t>…</w:t>
      </w:r>
      <w:r>
        <w:rPr>
          <w:b/>
          <w:color w:val="FF0000"/>
          <w:sz w:val="32"/>
          <w:szCs w:val="32"/>
        </w:rPr>
        <w:t xml:space="preserve"> </w:t>
      </w:r>
      <w:r w:rsidRPr="004F0D67">
        <w:rPr>
          <w:b/>
          <w:color w:val="FF0000"/>
          <w:sz w:val="36"/>
          <w:szCs w:val="36"/>
        </w:rPr>
        <w:t>через месяц</w:t>
      </w:r>
      <w:r>
        <w:rPr>
          <w:b/>
          <w:color w:val="FF0000"/>
          <w:sz w:val="32"/>
          <w:szCs w:val="32"/>
        </w:rPr>
        <w:t xml:space="preserve"> </w:t>
      </w:r>
      <w:r w:rsidRPr="00A019FE">
        <w:rPr>
          <w:b/>
          <w:color w:val="000000" w:themeColor="text1"/>
          <w:sz w:val="28"/>
          <w:szCs w:val="28"/>
        </w:rPr>
        <w:t>станет легче дышать, покинет головная боль, прекратится кашель</w:t>
      </w:r>
    </w:p>
    <w:p w:rsidR="00A019FE" w:rsidRDefault="00A019FE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4F0D67">
        <w:rPr>
          <w:b/>
          <w:color w:val="FF0000"/>
          <w:sz w:val="40"/>
          <w:szCs w:val="40"/>
        </w:rPr>
        <w:t>…</w:t>
      </w:r>
      <w:r>
        <w:rPr>
          <w:b/>
          <w:color w:val="FF0000"/>
          <w:sz w:val="32"/>
          <w:szCs w:val="32"/>
        </w:rPr>
        <w:t xml:space="preserve"> </w:t>
      </w:r>
      <w:r w:rsidRPr="004F0D67">
        <w:rPr>
          <w:b/>
          <w:color w:val="FF0000"/>
          <w:sz w:val="36"/>
          <w:szCs w:val="36"/>
        </w:rPr>
        <w:t>через полгода</w:t>
      </w:r>
      <w:r>
        <w:rPr>
          <w:b/>
          <w:color w:val="FF0000"/>
          <w:sz w:val="32"/>
          <w:szCs w:val="32"/>
        </w:rPr>
        <w:t xml:space="preserve"> </w:t>
      </w:r>
      <w:r w:rsidRPr="00A019FE">
        <w:rPr>
          <w:b/>
          <w:color w:val="000000" w:themeColor="text1"/>
          <w:sz w:val="28"/>
          <w:szCs w:val="28"/>
        </w:rPr>
        <w:t>улучшатся спортивные показатели – начнете быстрее бегать, плавать, почувствуете желание физических нагрузок</w:t>
      </w:r>
    </w:p>
    <w:p w:rsidR="004F0D67" w:rsidRDefault="00A019FE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4F0D67">
        <w:rPr>
          <w:b/>
          <w:color w:val="FF0000"/>
          <w:sz w:val="40"/>
          <w:szCs w:val="40"/>
        </w:rPr>
        <w:t>… через 1 год</w:t>
      </w:r>
      <w:r>
        <w:rPr>
          <w:b/>
          <w:color w:val="FF0000"/>
          <w:sz w:val="32"/>
          <w:szCs w:val="32"/>
        </w:rPr>
        <w:t xml:space="preserve"> </w:t>
      </w:r>
      <w:r w:rsidRPr="00A019FE">
        <w:rPr>
          <w:b/>
          <w:color w:val="000000" w:themeColor="text1"/>
          <w:sz w:val="28"/>
          <w:szCs w:val="28"/>
        </w:rPr>
        <w:t>риск развития коронарной болезни сердца снизится наполовину</w:t>
      </w:r>
    </w:p>
    <w:p w:rsidR="004F0D67" w:rsidRDefault="004F0D67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  <w:r w:rsidRPr="004F0D67">
        <w:rPr>
          <w:b/>
          <w:color w:val="FF0000"/>
          <w:sz w:val="44"/>
          <w:szCs w:val="44"/>
        </w:rPr>
        <w:t>… через 5 лет</w:t>
      </w:r>
      <w:r>
        <w:rPr>
          <w:b/>
          <w:color w:val="FF0000"/>
          <w:sz w:val="32"/>
          <w:szCs w:val="32"/>
        </w:rPr>
        <w:t xml:space="preserve"> </w:t>
      </w:r>
      <w:r w:rsidRPr="004F0D67">
        <w:rPr>
          <w:b/>
          <w:color w:val="000000" w:themeColor="text1"/>
          <w:sz w:val="28"/>
          <w:szCs w:val="28"/>
        </w:rPr>
        <w:t>уменьшится вероятность умереть от рака легких</w:t>
      </w:r>
    </w:p>
    <w:p w:rsidR="001E181C" w:rsidRDefault="001E181C" w:rsidP="00377710">
      <w:pPr>
        <w:pStyle w:val="a5"/>
        <w:tabs>
          <w:tab w:val="left" w:pos="2160"/>
        </w:tabs>
        <w:ind w:left="-1701" w:right="-850"/>
        <w:rPr>
          <w:b/>
          <w:color w:val="000000" w:themeColor="text1"/>
          <w:sz w:val="28"/>
          <w:szCs w:val="28"/>
        </w:rPr>
      </w:pPr>
    </w:p>
    <w:p w:rsidR="004F0D67" w:rsidRPr="001E181C" w:rsidRDefault="004F0D67" w:rsidP="001E181C">
      <w:pPr>
        <w:tabs>
          <w:tab w:val="left" w:pos="2160"/>
        </w:tabs>
        <w:ind w:left="-851" w:right="-850"/>
        <w:rPr>
          <w:b/>
          <w:color w:val="000000" w:themeColor="text1"/>
          <w:sz w:val="28"/>
          <w:szCs w:val="28"/>
          <w:u w:val="single"/>
        </w:rPr>
      </w:pPr>
      <w:r w:rsidRPr="001E181C">
        <w:rPr>
          <w:b/>
          <w:color w:val="FF0000"/>
          <w:sz w:val="44"/>
          <w:szCs w:val="44"/>
          <w:u w:val="single"/>
        </w:rPr>
        <w:t>КУРЕНИЕ ИЛИ ЗДОРОВЬЕ – ВЫБИРАЙТЕ САМИ!</w:t>
      </w:r>
    </w:p>
    <w:p w:rsidR="002E4FC9" w:rsidRPr="002E4FC9" w:rsidRDefault="002E4FC9" w:rsidP="004F0D67">
      <w:pPr>
        <w:tabs>
          <w:tab w:val="left" w:pos="2160"/>
        </w:tabs>
        <w:ind w:right="-850"/>
        <w:rPr>
          <w:color w:val="FFFFFF" w:themeColor="background1"/>
        </w:rPr>
      </w:pPr>
    </w:p>
    <w:sectPr w:rsidR="002E4FC9" w:rsidRPr="002E4FC9" w:rsidSect="002E4FC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E6D6E"/>
    <w:multiLevelType w:val="hybridMultilevel"/>
    <w:tmpl w:val="AE22E36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40E43856"/>
    <w:multiLevelType w:val="hybridMultilevel"/>
    <w:tmpl w:val="0B1A4E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4C434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FC9"/>
    <w:rsid w:val="001E181C"/>
    <w:rsid w:val="00220BFD"/>
    <w:rsid w:val="002E4FC9"/>
    <w:rsid w:val="00377710"/>
    <w:rsid w:val="003B2201"/>
    <w:rsid w:val="004F0D67"/>
    <w:rsid w:val="00A019FE"/>
    <w:rsid w:val="00B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5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2025-11-04T09:29:00Z</dcterms:created>
  <dcterms:modified xsi:type="dcterms:W3CDTF">2025-11-05T13:35:00Z</dcterms:modified>
</cp:coreProperties>
</file>